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6B5" w:rsidRDefault="003D46B5" w:rsidP="003D46B5">
      <w:r>
        <w:rPr>
          <w:u w:val="single"/>
        </w:rPr>
        <w:t>Margaret de KYRKBY</w:t>
      </w:r>
      <w:r>
        <w:t xml:space="preserve">      (fl.1406)</w:t>
      </w:r>
    </w:p>
    <w:p w:rsidR="003D46B5" w:rsidRDefault="003D46B5" w:rsidP="003D46B5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Hull</w:t>
          </w:r>
        </w:smartTag>
      </w:smartTag>
      <w:r>
        <w:t>.</w:t>
      </w:r>
    </w:p>
    <w:p w:rsidR="003D46B5" w:rsidRDefault="003D46B5" w:rsidP="003D46B5"/>
    <w:p w:rsidR="003D46B5" w:rsidRDefault="003D46B5" w:rsidP="003D46B5"/>
    <w:p w:rsidR="003D46B5" w:rsidRDefault="003D46B5" w:rsidP="003D46B5"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3D46B5" w:rsidRDefault="003D46B5" w:rsidP="003D46B5">
      <w:r>
        <w:t>(www.medievalgenealogy.org.uk/fines/abstracts/CP_25_1_179_150.shtml)</w:t>
      </w:r>
    </w:p>
    <w:p w:rsidR="003D46B5" w:rsidRDefault="003D46B5" w:rsidP="003D46B5"/>
    <w:p w:rsidR="003D46B5" w:rsidRDefault="003D46B5" w:rsidP="003D46B5"/>
    <w:p w:rsidR="003D46B5" w:rsidRDefault="003D46B5" w:rsidP="003D46B5">
      <w:r>
        <w:t>20 Jan.</w:t>
      </w:r>
      <w:r>
        <w:tab/>
        <w:t>1406</w:t>
      </w:r>
      <w:r>
        <w:tab/>
        <w:t xml:space="preserve">Settlement of the action taken against them by Robert </w:t>
      </w:r>
      <w:proofErr w:type="spellStart"/>
      <w:proofErr w:type="gramStart"/>
      <w:r>
        <w:t>Vavasour</w:t>
      </w:r>
      <w:proofErr w:type="spellEnd"/>
      <w:r>
        <w:t>(</w:t>
      </w:r>
      <w:proofErr w:type="gramEnd"/>
      <w:r>
        <w:t>q.v.)</w:t>
      </w:r>
    </w:p>
    <w:p w:rsidR="003D46B5" w:rsidRDefault="003D46B5" w:rsidP="003D46B5"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smartTag w:uri="urn:schemas-microsoft-com:office:smarttags" w:element="City">
        <w:r>
          <w:t>Alice</w:t>
        </w:r>
      </w:smartTag>
      <w:r>
        <w:t xml:space="preserve">(q.v.), over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Hull</w:t>
          </w:r>
        </w:smartTag>
      </w:smartTag>
      <w:r>
        <w:t xml:space="preserve">.   </w:t>
      </w:r>
      <w:proofErr w:type="gramStart"/>
      <w:r>
        <w:t>(ibid.)</w:t>
      </w:r>
      <w:proofErr w:type="gramEnd"/>
    </w:p>
    <w:p w:rsidR="003D46B5" w:rsidRDefault="003D46B5" w:rsidP="003D46B5"/>
    <w:p w:rsidR="003D46B5" w:rsidRDefault="003D46B5" w:rsidP="003D46B5"/>
    <w:p w:rsidR="003D46B5" w:rsidRPr="00E50541" w:rsidRDefault="003D46B5" w:rsidP="003D46B5">
      <w:r>
        <w:t>15 June 2011</w:t>
      </w:r>
    </w:p>
    <w:p w:rsidR="00BA4020" w:rsidRDefault="003D46B5"/>
    <w:sectPr w:rsidR="00BA4020" w:rsidSect="00BA25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6B5" w:rsidRDefault="003D46B5" w:rsidP="00552EBA">
      <w:r>
        <w:separator/>
      </w:r>
    </w:p>
  </w:endnote>
  <w:endnote w:type="continuationSeparator" w:id="0">
    <w:p w:rsidR="003D46B5" w:rsidRDefault="003D46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D46B5">
        <w:rPr>
          <w:noProof/>
        </w:rPr>
        <w:t>21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6B5" w:rsidRDefault="003D46B5" w:rsidP="00552EBA">
      <w:r>
        <w:separator/>
      </w:r>
    </w:p>
  </w:footnote>
  <w:footnote w:type="continuationSeparator" w:id="0">
    <w:p w:rsidR="003D46B5" w:rsidRDefault="003D46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46B5"/>
    <w:rsid w:val="00552EBA"/>
    <w:rsid w:val="00BA25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6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2011-06-21T19:11:00Z</dcterms:created>
  <dcterms:modified xsi:type="dcterms:W3CDTF">2011-06-21T19:11:00Z</dcterms:modified>
</cp:coreProperties>
</file>